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1CA" w:rsidRPr="003320BF" w:rsidRDefault="00B221CA" w:rsidP="00B221CA">
      <w:pPr>
        <w:jc w:val="right"/>
        <w:rPr>
          <w:b/>
          <w:lang w:val="lv-LV"/>
        </w:rPr>
      </w:pPr>
      <w:r w:rsidRPr="003320BF">
        <w:rPr>
          <w:b/>
          <w:lang w:val="lv-LV"/>
        </w:rPr>
        <w:t>Pielikums Nr.1</w:t>
      </w:r>
    </w:p>
    <w:p w:rsidR="00B221CA" w:rsidRDefault="00B221CA" w:rsidP="00B221CA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bCs/>
          <w:sz w:val="22"/>
          <w:szCs w:val="22"/>
          <w:lang w:val="lv-LV"/>
        </w:rPr>
      </w:pPr>
    </w:p>
    <w:p w:rsidR="00A676E3" w:rsidRDefault="00A676E3" w:rsidP="00A676E3">
      <w:pPr>
        <w:spacing w:before="120"/>
        <w:jc w:val="center"/>
        <w:rPr>
          <w:b/>
          <w:bCs/>
          <w:color w:val="000000"/>
          <w:sz w:val="32"/>
          <w:szCs w:val="22"/>
          <w:lang w:val="lv-LV" w:eastAsia="pl-PL"/>
        </w:rPr>
      </w:pPr>
      <w:r>
        <w:rPr>
          <w:b/>
          <w:bCs/>
          <w:sz w:val="32"/>
          <w:szCs w:val="22"/>
          <w:lang w:val="lv-LV"/>
        </w:rPr>
        <w:t>Man</w:t>
      </w:r>
      <w:r w:rsidR="009462CD">
        <w:rPr>
          <w:b/>
          <w:bCs/>
          <w:sz w:val="32"/>
          <w:szCs w:val="22"/>
          <w:lang w:val="lv-LV"/>
        </w:rPr>
        <w:t>as</w:t>
      </w:r>
      <w:r>
        <w:rPr>
          <w:b/>
          <w:bCs/>
          <w:sz w:val="32"/>
          <w:szCs w:val="22"/>
          <w:lang w:val="lv-LV"/>
        </w:rPr>
        <w:t xml:space="preserve"> intere</w:t>
      </w:r>
      <w:r w:rsidR="009462CD">
        <w:rPr>
          <w:b/>
          <w:bCs/>
          <w:sz w:val="32"/>
          <w:szCs w:val="22"/>
          <w:lang w:val="lv-LV"/>
        </w:rPr>
        <w:t>ses</w:t>
      </w:r>
    </w:p>
    <w:p w:rsidR="00A676E3" w:rsidRDefault="00A676E3" w:rsidP="00B221CA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bCs/>
          <w:sz w:val="32"/>
          <w:szCs w:val="22"/>
          <w:lang w:val="lv-LV"/>
        </w:rPr>
      </w:pPr>
    </w:p>
    <w:tbl>
      <w:tblPr>
        <w:tblStyle w:val="TableGrid"/>
        <w:tblW w:w="0" w:type="auto"/>
        <w:jc w:val="center"/>
        <w:tblInd w:w="-371" w:type="dxa"/>
        <w:tblLayout w:type="fixed"/>
        <w:tblLook w:val="04A0"/>
      </w:tblPr>
      <w:tblGrid>
        <w:gridCol w:w="3358"/>
        <w:gridCol w:w="5781"/>
        <w:gridCol w:w="5395"/>
      </w:tblGrid>
      <w:tr w:rsidR="009462CD" w:rsidRPr="00A676E3" w:rsidTr="00A676E3">
        <w:trPr>
          <w:jc w:val="center"/>
        </w:trPr>
        <w:tc>
          <w:tcPr>
            <w:tcW w:w="3358" w:type="dxa"/>
          </w:tcPr>
          <w:p w:rsidR="009462CD" w:rsidRPr="009462CD" w:rsidRDefault="009462CD" w:rsidP="009462CD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  <w:r w:rsidRPr="009462CD">
              <w:rPr>
                <w:b/>
                <w:bCs/>
                <w:kern w:val="24"/>
              </w:rPr>
              <w:t>Nodarbošanās</w:t>
            </w:r>
          </w:p>
        </w:tc>
        <w:tc>
          <w:tcPr>
            <w:tcW w:w="5781" w:type="dxa"/>
          </w:tcPr>
          <w:p w:rsidR="009462CD" w:rsidRPr="009462CD" w:rsidRDefault="009462CD" w:rsidP="009462CD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  <w:r w:rsidRPr="009462CD">
              <w:rPr>
                <w:b/>
                <w:bCs/>
                <w:kern w:val="24"/>
              </w:rPr>
              <w:t>Kas man tajā patīk</w:t>
            </w:r>
          </w:p>
        </w:tc>
        <w:tc>
          <w:tcPr>
            <w:tcW w:w="5395" w:type="dxa"/>
          </w:tcPr>
          <w:p w:rsidR="009462CD" w:rsidRPr="00A676E3" w:rsidRDefault="009462CD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  <w:r>
              <w:rPr>
                <w:b/>
                <w:bCs/>
                <w:kern w:val="24"/>
              </w:rPr>
              <w:t>Kāpēc</w:t>
            </w: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A676E3" w:rsidTr="00A676E3">
        <w:trPr>
          <w:jc w:val="center"/>
        </w:trPr>
        <w:tc>
          <w:tcPr>
            <w:tcW w:w="3358" w:type="dxa"/>
          </w:tcPr>
          <w:p w:rsidR="00850851" w:rsidRPr="00A676E3" w:rsidRDefault="00850851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850851" w:rsidRPr="00A676E3" w:rsidRDefault="00850851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850851" w:rsidRPr="00A676E3" w:rsidRDefault="00850851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</w:tbl>
    <w:p w:rsidR="00A676E3" w:rsidRPr="00850851" w:rsidRDefault="00A676E3">
      <w:pPr>
        <w:spacing w:before="120"/>
        <w:rPr>
          <w:b/>
          <w:bCs/>
          <w:color w:val="000000"/>
          <w:sz w:val="2"/>
          <w:szCs w:val="2"/>
          <w:lang w:val="lv-LV" w:eastAsia="pl-PL"/>
        </w:rPr>
      </w:pPr>
    </w:p>
    <w:p w:rsidR="00A676E3" w:rsidRDefault="00A676E3" w:rsidP="00A676E3">
      <w:pPr>
        <w:jc w:val="right"/>
        <w:rPr>
          <w:b/>
          <w:lang w:val="lv-LV"/>
        </w:rPr>
        <w:sectPr w:rsidR="00A676E3" w:rsidSect="00A676E3">
          <w:headerReference w:type="default" r:id="rId7"/>
          <w:pgSz w:w="16838" w:h="11906" w:orient="landscape" w:code="9"/>
          <w:pgMar w:top="851" w:right="1134" w:bottom="851" w:left="1134" w:header="510" w:footer="709" w:gutter="0"/>
          <w:cols w:space="708"/>
          <w:docGrid w:linePitch="360"/>
        </w:sectPr>
      </w:pPr>
    </w:p>
    <w:p w:rsidR="00850851" w:rsidRPr="003320BF" w:rsidRDefault="00850851" w:rsidP="00850851">
      <w:pPr>
        <w:jc w:val="right"/>
        <w:rPr>
          <w:b/>
          <w:lang w:val="lv-LV"/>
        </w:rPr>
      </w:pPr>
      <w:r w:rsidRPr="003320BF">
        <w:rPr>
          <w:b/>
          <w:lang w:val="lv-LV"/>
        </w:rPr>
        <w:lastRenderedPageBreak/>
        <w:t>Pielikums Nr.</w:t>
      </w:r>
      <w:r w:rsidR="00862522">
        <w:rPr>
          <w:b/>
          <w:lang w:val="lv-LV"/>
        </w:rPr>
        <w:t>2</w:t>
      </w:r>
    </w:p>
    <w:p w:rsidR="009462CD" w:rsidRPr="009462CD" w:rsidRDefault="009462CD" w:rsidP="009462CD">
      <w:pPr>
        <w:spacing w:before="120"/>
        <w:jc w:val="center"/>
        <w:rPr>
          <w:b/>
          <w:bCs/>
          <w:sz w:val="32"/>
          <w:szCs w:val="22"/>
          <w:lang w:val="lv-LV"/>
        </w:rPr>
      </w:pPr>
      <w:r w:rsidRPr="009462CD">
        <w:rPr>
          <w:b/>
          <w:bCs/>
          <w:sz w:val="32"/>
          <w:szCs w:val="22"/>
          <w:lang w:val="lv-LV"/>
        </w:rPr>
        <w:t>Pieredzes analīze</w:t>
      </w:r>
    </w:p>
    <w:p w:rsidR="009462CD" w:rsidRDefault="009462CD" w:rsidP="009462CD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bCs/>
          <w:sz w:val="32"/>
          <w:szCs w:val="22"/>
          <w:lang w:val="lv-LV"/>
        </w:rPr>
      </w:pPr>
    </w:p>
    <w:tbl>
      <w:tblPr>
        <w:tblStyle w:val="TableGrid"/>
        <w:tblW w:w="0" w:type="auto"/>
        <w:jc w:val="center"/>
        <w:tblInd w:w="-371" w:type="dxa"/>
        <w:tblLayout w:type="fixed"/>
        <w:tblLook w:val="04A0"/>
      </w:tblPr>
      <w:tblGrid>
        <w:gridCol w:w="3358"/>
        <w:gridCol w:w="5781"/>
        <w:gridCol w:w="5395"/>
      </w:tblGrid>
      <w:tr w:rsidR="009462CD" w:rsidRPr="009462CD" w:rsidTr="009A6C38">
        <w:trPr>
          <w:jc w:val="center"/>
        </w:trPr>
        <w:tc>
          <w:tcPr>
            <w:tcW w:w="3358" w:type="dxa"/>
            <w:vAlign w:val="center"/>
          </w:tcPr>
          <w:p w:rsidR="009462CD" w:rsidRPr="009462CD" w:rsidRDefault="009462CD" w:rsidP="009462CD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  <w:r w:rsidRPr="009462CD">
              <w:rPr>
                <w:b/>
                <w:bCs/>
                <w:kern w:val="24"/>
              </w:rPr>
              <w:t>Uzdevums vai nodarbošanās</w:t>
            </w:r>
          </w:p>
        </w:tc>
        <w:tc>
          <w:tcPr>
            <w:tcW w:w="5781" w:type="dxa"/>
            <w:vAlign w:val="center"/>
          </w:tcPr>
          <w:p w:rsidR="009462CD" w:rsidRPr="009462CD" w:rsidRDefault="009462CD" w:rsidP="009462CD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  <w:r w:rsidRPr="009462CD">
              <w:rPr>
                <w:b/>
                <w:bCs/>
                <w:kern w:val="24"/>
              </w:rPr>
              <w:t>Nepieciešamās prasmes</w:t>
            </w:r>
          </w:p>
        </w:tc>
        <w:tc>
          <w:tcPr>
            <w:tcW w:w="5395" w:type="dxa"/>
            <w:vAlign w:val="center"/>
          </w:tcPr>
          <w:p w:rsidR="009462CD" w:rsidRPr="009462CD" w:rsidRDefault="009462CD" w:rsidP="009462CD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  <w:r w:rsidRPr="009462CD">
              <w:rPr>
                <w:b/>
                <w:bCs/>
                <w:kern w:val="24"/>
              </w:rPr>
              <w:t>Kā man veicas</w:t>
            </w: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</w:tbl>
    <w:p w:rsidR="009462CD" w:rsidRDefault="009462CD" w:rsidP="00A676E3">
      <w:pPr>
        <w:jc w:val="right"/>
        <w:rPr>
          <w:b/>
          <w:lang w:val="lv-LV"/>
        </w:rPr>
        <w:sectPr w:rsidR="009462CD" w:rsidSect="009462CD">
          <w:pgSz w:w="16838" w:h="11906" w:orient="landscape" w:code="9"/>
          <w:pgMar w:top="1134" w:right="1134" w:bottom="1134" w:left="1134" w:header="510" w:footer="709" w:gutter="0"/>
          <w:cols w:space="708"/>
          <w:docGrid w:linePitch="360"/>
        </w:sectPr>
      </w:pPr>
    </w:p>
    <w:p w:rsidR="00A676E3" w:rsidRPr="003320BF" w:rsidRDefault="00A676E3" w:rsidP="00A676E3">
      <w:pPr>
        <w:jc w:val="right"/>
        <w:rPr>
          <w:b/>
          <w:lang w:val="lv-LV"/>
        </w:rPr>
      </w:pPr>
      <w:r w:rsidRPr="003320BF">
        <w:rPr>
          <w:b/>
          <w:lang w:val="lv-LV"/>
        </w:rPr>
        <w:lastRenderedPageBreak/>
        <w:t>Pielikums Nr.</w:t>
      </w:r>
      <w:r w:rsidR="00850851">
        <w:rPr>
          <w:b/>
          <w:lang w:val="lv-LV"/>
        </w:rPr>
        <w:t>3</w:t>
      </w:r>
    </w:p>
    <w:p w:rsidR="00A676E3" w:rsidRDefault="00A676E3" w:rsidP="00B221CA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bCs/>
          <w:sz w:val="32"/>
          <w:szCs w:val="22"/>
          <w:lang w:val="lv-LV"/>
        </w:rPr>
      </w:pPr>
    </w:p>
    <w:p w:rsidR="00B221CA" w:rsidRPr="00A676E3" w:rsidRDefault="00B221CA" w:rsidP="00B221CA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bCs/>
          <w:sz w:val="32"/>
          <w:szCs w:val="22"/>
          <w:lang w:val="lv-LV"/>
        </w:rPr>
      </w:pPr>
      <w:r w:rsidRPr="00A676E3">
        <w:rPr>
          <w:rFonts w:ascii="Times New Roman" w:hAnsi="Times New Roman"/>
          <w:b/>
          <w:bCs/>
          <w:sz w:val="32"/>
          <w:szCs w:val="22"/>
          <w:lang w:val="lv-LV"/>
        </w:rPr>
        <w:t>Kā es attīstīšu savas intereses un stiprās puses</w:t>
      </w:r>
    </w:p>
    <w:p w:rsidR="00F242F3" w:rsidRPr="00B221CA" w:rsidRDefault="00F242F3">
      <w:pPr>
        <w:rPr>
          <w:lang w:val="lv-LV"/>
        </w:rPr>
      </w:pPr>
    </w:p>
    <w:tbl>
      <w:tblPr>
        <w:tblStyle w:val="TableGrid"/>
        <w:tblW w:w="8783" w:type="dxa"/>
        <w:jc w:val="center"/>
        <w:tblLayout w:type="fixed"/>
        <w:tblLook w:val="04A0"/>
      </w:tblPr>
      <w:tblGrid>
        <w:gridCol w:w="2404"/>
        <w:gridCol w:w="3686"/>
        <w:gridCol w:w="2693"/>
      </w:tblGrid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</w:pPr>
            <w:r w:rsidRPr="00B221CA">
              <w:rPr>
                <w:b/>
                <w:bCs/>
                <w:kern w:val="24"/>
              </w:rPr>
              <w:t>Manas stiprās puses</w:t>
            </w: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</w:pPr>
            <w:r w:rsidRPr="00B221CA">
              <w:rPr>
                <w:b/>
                <w:bCs/>
                <w:kern w:val="24"/>
              </w:rPr>
              <w:t>Ko es varētu darīt, lai tās attīstītu</w:t>
            </w: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</w:pPr>
            <w:r w:rsidRPr="00B221CA">
              <w:rPr>
                <w:b/>
                <w:bCs/>
                <w:kern w:val="24"/>
              </w:rPr>
              <w:t>Ko es apņemos darīt</w:t>
            </w: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</w:tbl>
    <w:p w:rsidR="00B221CA" w:rsidRPr="00850851" w:rsidRDefault="00B221CA">
      <w:pPr>
        <w:rPr>
          <w:sz w:val="2"/>
          <w:szCs w:val="2"/>
        </w:rPr>
      </w:pPr>
    </w:p>
    <w:sectPr w:rsidR="00B221CA" w:rsidRPr="00850851" w:rsidSect="00B221CA">
      <w:pgSz w:w="11906" w:h="16838" w:code="9"/>
      <w:pgMar w:top="1134" w:right="1134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D63" w:rsidRDefault="00071D63" w:rsidP="00B221CA">
      <w:r>
        <w:separator/>
      </w:r>
    </w:p>
  </w:endnote>
  <w:endnote w:type="continuationSeparator" w:id="0">
    <w:p w:rsidR="00071D63" w:rsidRDefault="00071D63" w:rsidP="00B22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D63" w:rsidRDefault="00071D63" w:rsidP="00B221CA">
      <w:r>
        <w:separator/>
      </w:r>
    </w:p>
  </w:footnote>
  <w:footnote w:type="continuationSeparator" w:id="0">
    <w:p w:rsidR="00071D63" w:rsidRDefault="00071D63" w:rsidP="00B221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1CA" w:rsidRDefault="00850851" w:rsidP="00850851">
    <w:pPr>
      <w:pStyle w:val="Header"/>
      <w:tabs>
        <w:tab w:val="clear" w:pos="8306"/>
        <w:tab w:val="right" w:pos="9639"/>
      </w:tabs>
      <w:ind w:left="-426" w:right="-1"/>
      <w:jc w:val="both"/>
    </w:pPr>
    <w:r>
      <w:rPr>
        <w:noProof/>
        <w:lang w:val="lv-LV" w:eastAsia="lv-LV"/>
      </w:rPr>
      <w:drawing>
        <wp:inline distT="0" distB="0" distL="0" distR="0">
          <wp:extent cx="685800" cy="352425"/>
          <wp:effectExtent l="19050" t="0" r="0" b="0"/>
          <wp:docPr id="4" name="Picture 5" descr="viaa_s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viaa_sm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221CA">
      <w:tab/>
    </w:r>
    <w:r w:rsidR="00B221CA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480FC1"/>
    <w:multiLevelType w:val="hybridMultilevel"/>
    <w:tmpl w:val="B5C4C0B2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221CA"/>
    <w:rsid w:val="0001610D"/>
    <w:rsid w:val="0002434E"/>
    <w:rsid w:val="00071D63"/>
    <w:rsid w:val="001D655B"/>
    <w:rsid w:val="00270502"/>
    <w:rsid w:val="002A2853"/>
    <w:rsid w:val="003412AB"/>
    <w:rsid w:val="00774874"/>
    <w:rsid w:val="007E5504"/>
    <w:rsid w:val="00850851"/>
    <w:rsid w:val="00862522"/>
    <w:rsid w:val="009462CD"/>
    <w:rsid w:val="00A676E3"/>
    <w:rsid w:val="00B221CA"/>
    <w:rsid w:val="00B34BE1"/>
    <w:rsid w:val="00CA7EA2"/>
    <w:rsid w:val="00E006C7"/>
    <w:rsid w:val="00E214A7"/>
    <w:rsid w:val="00E4425F"/>
    <w:rsid w:val="00E5151B"/>
    <w:rsid w:val="00F24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1CA"/>
    <w:pPr>
      <w:spacing w:befor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221CA"/>
    <w:pPr>
      <w:spacing w:before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ormal"/>
    <w:rsid w:val="00B221CA"/>
    <w:pPr>
      <w:spacing w:before="100" w:beforeAutospacing="1" w:after="100" w:afterAutospacing="1"/>
      <w:jc w:val="both"/>
    </w:pPr>
    <w:rPr>
      <w:rFonts w:ascii="Arial" w:hAnsi="Arial"/>
      <w:color w:val="000000"/>
      <w:sz w:val="18"/>
      <w:szCs w:val="18"/>
      <w:lang w:val="en-GB" w:eastAsia="pl-PL"/>
    </w:rPr>
  </w:style>
  <w:style w:type="paragraph" w:styleId="NormalWeb">
    <w:name w:val="Normal (Web)"/>
    <w:basedOn w:val="Normal"/>
    <w:uiPriority w:val="99"/>
    <w:unhideWhenUsed/>
    <w:rsid w:val="00B221CA"/>
    <w:pPr>
      <w:spacing w:before="100" w:beforeAutospacing="1" w:after="100" w:afterAutospacing="1"/>
    </w:pPr>
    <w:rPr>
      <w:lang w:val="lv-LV" w:eastAsia="lv-LV"/>
    </w:rPr>
  </w:style>
  <w:style w:type="paragraph" w:styleId="Header">
    <w:name w:val="header"/>
    <w:basedOn w:val="Normal"/>
    <w:link w:val="HeaderChar"/>
    <w:uiPriority w:val="99"/>
    <w:semiHidden/>
    <w:unhideWhenUsed/>
    <w:rsid w:val="00B221C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21C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B221C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21C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1C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Nora.Kaleja</dc:creator>
  <cp:lastModifiedBy>Nora.Kaleja</cp:lastModifiedBy>
  <cp:revision>2</cp:revision>
  <dcterms:created xsi:type="dcterms:W3CDTF">2013-10-11T10:05:00Z</dcterms:created>
  <dcterms:modified xsi:type="dcterms:W3CDTF">2013-10-11T10:05:00Z</dcterms:modified>
</cp:coreProperties>
</file>